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6E" w:rsidRPr="00746D6E" w:rsidRDefault="00746D6E" w:rsidP="00746D6E">
      <w:pPr>
        <w:spacing w:before="100" w:beforeAutospacing="1" w:after="100" w:afterAutospacing="1" w:line="240" w:lineRule="auto"/>
        <w:outlineLvl w:val="1"/>
        <w:rPr>
          <w:rFonts w:ascii="Times New Roman" w:eastAsia="Times New Roman" w:hAnsi="Times New Roman" w:cs="Times New Roman"/>
          <w:b/>
          <w:bCs/>
          <w:sz w:val="36"/>
          <w:szCs w:val="36"/>
        </w:rPr>
      </w:pPr>
      <w:r w:rsidRPr="00746D6E">
        <w:rPr>
          <w:rFonts w:ascii="Times New Roman" w:eastAsia="Times New Roman" w:hAnsi="Times New Roman" w:cs="Times New Roman"/>
          <w:b/>
          <w:bCs/>
          <w:sz w:val="36"/>
          <w:szCs w:val="36"/>
        </w:rPr>
        <w:t xml:space="preserve">Μπορεί η μουσικοθεραπεία να βοηθήσει στον αυτισμό; </w:t>
      </w:r>
    </w:p>
    <w:p w:rsidR="00746D6E" w:rsidRPr="00746D6E" w:rsidRDefault="00746D6E" w:rsidP="00746D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143500" cy="3429000"/>
            <wp:effectExtent l="19050" t="0" r="0" b="0"/>
            <wp:docPr id="1" name="Εικόνα 1" descr="Μπορεί η μουσικοθεραπεία να βοηθήσει στον αυτισμό;">
              <a:hlinkClick xmlns:a="http://schemas.openxmlformats.org/drawingml/2006/main" r:id="rId5" tooltip="&quot;Πατήστε για να δείτε την εικόν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η μουσικοθεραπεία να βοηθήσει στον αυτισμό;">
                      <a:hlinkClick r:id="rId5" tooltip="&quot;Πατήστε για να δείτε την εικόνα&quot;"/>
                    </pic:cNvPr>
                    <pic:cNvPicPr>
                      <a:picLocks noChangeAspect="1" noChangeArrowheads="1"/>
                    </pic:cNvPicPr>
                  </pic:nvPicPr>
                  <pic:blipFill>
                    <a:blip r:embed="rId6"/>
                    <a:srcRect/>
                    <a:stretch>
                      <a:fillRect/>
                    </a:stretch>
                  </pic:blipFill>
                  <pic:spPr bwMode="auto">
                    <a:xfrm>
                      <a:off x="0" y="0"/>
                      <a:ext cx="5143500" cy="3429000"/>
                    </a:xfrm>
                    <a:prstGeom prst="rect">
                      <a:avLst/>
                    </a:prstGeom>
                    <a:noFill/>
                    <a:ln w="9525">
                      <a:noFill/>
                      <a:miter lim="800000"/>
                      <a:headEnd/>
                      <a:tailEnd/>
                    </a:ln>
                  </pic:spPr>
                </pic:pic>
              </a:graphicData>
            </a:graphic>
          </wp:inline>
        </w:drawing>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sz w:val="24"/>
          <w:szCs w:val="24"/>
        </w:rPr>
        <w:t>Η επιτυχία εκφώνησης λέξεων από παιδιά με αυτισμό είναι μεγαλύτερη όταν οι λέξεις τραγουδιούνται αντί απλώς να εκφωνούνται. Η μουσικοθεραπεία ως θεραπευτική αγωγή.</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sz w:val="24"/>
          <w:szCs w:val="24"/>
        </w:rPr>
        <w:t>Οι άνθρωποι που πάσχουν από αυτισμό δεν μπορούν να επεξεργαστούν “συναισθηματικά” μηνύματα και να επικοινωνήσουν. Μπορούν, ωστόσο, να αντλήσουν συναισθήματα και μηνύματα από την επεξεργασία ενός μουσικού σήματος (ρυθμός, τέμπο, τονικότητα), κάτι που επιτρέπει στη μουσικοθεραπεία να παρέμβει με θετικό τρόπο στην αποκατάσταση.</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sz w:val="24"/>
          <w:szCs w:val="24"/>
        </w:rPr>
        <w:t>Πρέπει να οικοδομήσουμε προγράμματα παρέμβασης που βασίζονται στην ενίσχυση και μεγαλύτερη ανάπτυξη ενός νέου “μοντέλου” το οποίο σχετίζεται με τη μουσικοθεραπεία και που μπορεί να προσφέρει μια σειρά από οφέλη σε ανθρώπους που πάσχουν από αυτισμό.</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b/>
          <w:bCs/>
          <w:sz w:val="24"/>
          <w:szCs w:val="24"/>
        </w:rPr>
        <w:t xml:space="preserve">Ο </w:t>
      </w:r>
      <w:proofErr w:type="spellStart"/>
      <w:r w:rsidRPr="00746D6E">
        <w:rPr>
          <w:rFonts w:ascii="Times New Roman" w:eastAsia="Times New Roman" w:hAnsi="Times New Roman" w:cs="Times New Roman"/>
          <w:b/>
          <w:bCs/>
          <w:sz w:val="24"/>
          <w:szCs w:val="24"/>
        </w:rPr>
        <w:t>Leo</w:t>
      </w:r>
      <w:proofErr w:type="spellEnd"/>
      <w:r w:rsidRPr="00746D6E">
        <w:rPr>
          <w:rFonts w:ascii="Times New Roman" w:eastAsia="Times New Roman" w:hAnsi="Times New Roman" w:cs="Times New Roman"/>
          <w:b/>
          <w:bCs/>
          <w:sz w:val="24"/>
          <w:szCs w:val="24"/>
        </w:rPr>
        <w:t xml:space="preserve"> </w:t>
      </w:r>
      <w:proofErr w:type="spellStart"/>
      <w:r w:rsidRPr="00746D6E">
        <w:rPr>
          <w:rFonts w:ascii="Times New Roman" w:eastAsia="Times New Roman" w:hAnsi="Times New Roman" w:cs="Times New Roman"/>
          <w:b/>
          <w:bCs/>
          <w:sz w:val="24"/>
          <w:szCs w:val="24"/>
        </w:rPr>
        <w:t>Kanner</w:t>
      </w:r>
      <w:proofErr w:type="spellEnd"/>
      <w:r w:rsidRPr="00746D6E">
        <w:rPr>
          <w:rFonts w:ascii="Times New Roman" w:eastAsia="Times New Roman" w:hAnsi="Times New Roman" w:cs="Times New Roman"/>
          <w:b/>
          <w:bCs/>
          <w:sz w:val="24"/>
          <w:szCs w:val="24"/>
        </w:rPr>
        <w:t xml:space="preserve"> το 1943 </w:t>
      </w:r>
      <w:r w:rsidRPr="00746D6E">
        <w:rPr>
          <w:rFonts w:ascii="Times New Roman" w:eastAsia="Times New Roman" w:hAnsi="Times New Roman" w:cs="Times New Roman"/>
          <w:sz w:val="24"/>
          <w:szCs w:val="24"/>
        </w:rPr>
        <w:t xml:space="preserve">ήταν ο πρώτος που περιέγραψε και κατονόμασε την αυτιστική διαταραχή ως μια </w:t>
      </w:r>
      <w:proofErr w:type="spellStart"/>
      <w:r w:rsidRPr="00746D6E">
        <w:rPr>
          <w:rFonts w:ascii="Times New Roman" w:eastAsia="Times New Roman" w:hAnsi="Times New Roman" w:cs="Times New Roman"/>
          <w:sz w:val="24"/>
          <w:szCs w:val="24"/>
        </w:rPr>
        <w:t>νευροαναπτυξιακή</w:t>
      </w:r>
      <w:proofErr w:type="spellEnd"/>
      <w:r w:rsidRPr="00746D6E">
        <w:rPr>
          <w:rFonts w:ascii="Times New Roman" w:eastAsia="Times New Roman" w:hAnsi="Times New Roman" w:cs="Times New Roman"/>
          <w:sz w:val="24"/>
          <w:szCs w:val="24"/>
        </w:rPr>
        <w:t xml:space="preserve"> κατάσταση η οποία χαρακτηρίζεται από προβλήματα κοινωνικά, επικοινωνιακά αλλά και συμπεριφοράς (</w:t>
      </w:r>
      <w:proofErr w:type="spellStart"/>
      <w:r w:rsidRPr="00746D6E">
        <w:rPr>
          <w:rFonts w:ascii="Times New Roman" w:eastAsia="Times New Roman" w:hAnsi="Times New Roman" w:cs="Times New Roman"/>
          <w:sz w:val="24"/>
          <w:szCs w:val="24"/>
        </w:rPr>
        <w:t>American</w:t>
      </w:r>
      <w:proofErr w:type="spellEnd"/>
      <w:r w:rsidRPr="00746D6E">
        <w:rPr>
          <w:rFonts w:ascii="Times New Roman" w:eastAsia="Times New Roman" w:hAnsi="Times New Roman" w:cs="Times New Roman"/>
          <w:sz w:val="24"/>
          <w:szCs w:val="24"/>
        </w:rPr>
        <w:t xml:space="preserve"> </w:t>
      </w:r>
      <w:proofErr w:type="spellStart"/>
      <w:r w:rsidRPr="00746D6E">
        <w:rPr>
          <w:rFonts w:ascii="Times New Roman" w:eastAsia="Times New Roman" w:hAnsi="Times New Roman" w:cs="Times New Roman"/>
          <w:sz w:val="24"/>
          <w:szCs w:val="24"/>
        </w:rPr>
        <w:t>Psychiatric</w:t>
      </w:r>
      <w:proofErr w:type="spellEnd"/>
      <w:r w:rsidRPr="00746D6E">
        <w:rPr>
          <w:rFonts w:ascii="Times New Roman" w:eastAsia="Times New Roman" w:hAnsi="Times New Roman" w:cs="Times New Roman"/>
          <w:sz w:val="24"/>
          <w:szCs w:val="24"/>
        </w:rPr>
        <w:t xml:space="preserve"> </w:t>
      </w:r>
      <w:proofErr w:type="spellStart"/>
      <w:r w:rsidRPr="00746D6E">
        <w:rPr>
          <w:rFonts w:ascii="Times New Roman" w:eastAsia="Times New Roman" w:hAnsi="Times New Roman" w:cs="Times New Roman"/>
          <w:sz w:val="24"/>
          <w:szCs w:val="24"/>
        </w:rPr>
        <w:t>Association</w:t>
      </w:r>
      <w:proofErr w:type="spellEnd"/>
      <w:r w:rsidRPr="00746D6E">
        <w:rPr>
          <w:rFonts w:ascii="Times New Roman" w:eastAsia="Times New Roman" w:hAnsi="Times New Roman" w:cs="Times New Roman"/>
          <w:sz w:val="24"/>
          <w:szCs w:val="24"/>
        </w:rPr>
        <w:t>, 1994).</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sz w:val="24"/>
          <w:szCs w:val="24"/>
        </w:rPr>
        <w:t>Ο αυτισμός, συνήθως, διαγιγνώσκεται πριν από την ηλικία των τριών ετών, με τα αγόρια να είναι συνήθως πιο ευάλωτα στο σύνδρομο σε αναλογία 4 προς 1. Η αναλογία εμφάνισης της διαταραχής είναι περίπου 13 ανά 10.000 γεννήσεις.</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i/>
          <w:iCs/>
          <w:sz w:val="24"/>
          <w:szCs w:val="24"/>
        </w:rPr>
        <w:lastRenderedPageBreak/>
        <w:t xml:space="preserve">Ποια είναι τα χαρακτηριστικά του; </w:t>
      </w:r>
      <w:r w:rsidRPr="00746D6E">
        <w:rPr>
          <w:rFonts w:ascii="Times New Roman" w:eastAsia="Times New Roman" w:hAnsi="Times New Roman" w:cs="Times New Roman"/>
          <w:sz w:val="24"/>
          <w:szCs w:val="24"/>
        </w:rPr>
        <w:t>Με τον αυτισμό έχουμε μια μη φυσιολογική ανάπτυξη της κοινωνικής αλληλεπίδρασης, καθυστέρηση ομιλίας και επικοινωνίας και περιορισμένες, επαναλαμβανόμενες και στερεότυπες συμπεριφορές.</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sz w:val="24"/>
          <w:szCs w:val="24"/>
        </w:rPr>
        <w:t>Περίπου το 10% των ατόμων ASD παρουσιάζουν καλή μηχανική μνήμη και διαθέτουν μεμονωμένες εξαιρετικές μουσικές, σχεδιαστικές ή μαθηματικές ικανότητες (</w:t>
      </w:r>
      <w:proofErr w:type="spellStart"/>
      <w:r w:rsidRPr="00746D6E">
        <w:rPr>
          <w:rFonts w:ascii="Times New Roman" w:eastAsia="Times New Roman" w:hAnsi="Times New Roman" w:cs="Times New Roman"/>
          <w:sz w:val="24"/>
          <w:szCs w:val="24"/>
        </w:rPr>
        <w:t>Volkmar</w:t>
      </w:r>
      <w:proofErr w:type="spellEnd"/>
      <w:r w:rsidRPr="00746D6E">
        <w:rPr>
          <w:rFonts w:ascii="Times New Roman" w:eastAsia="Times New Roman" w:hAnsi="Times New Roman" w:cs="Times New Roman"/>
          <w:sz w:val="24"/>
          <w:szCs w:val="24"/>
        </w:rPr>
        <w:t xml:space="preserve"> &amp; Παύλου, 2003).</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i/>
          <w:iCs/>
          <w:sz w:val="24"/>
          <w:szCs w:val="24"/>
        </w:rPr>
        <w:t>Τι μπορεί να πετύχει η μουσικοθεραπεία;</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sz w:val="24"/>
          <w:szCs w:val="24"/>
        </w:rPr>
        <w:t xml:space="preserve">Η μουσικοθεραπεία μπορεί να βελτιώσει την επικοινωνία, τη χρήση του λόγου και την κοινωνική και </w:t>
      </w:r>
      <w:proofErr w:type="spellStart"/>
      <w:r w:rsidRPr="00746D6E">
        <w:rPr>
          <w:rFonts w:ascii="Times New Roman" w:eastAsia="Times New Roman" w:hAnsi="Times New Roman" w:cs="Times New Roman"/>
          <w:sz w:val="24"/>
          <w:szCs w:val="24"/>
        </w:rPr>
        <w:t>συμπεριφορική</w:t>
      </w:r>
      <w:proofErr w:type="spellEnd"/>
      <w:r w:rsidRPr="00746D6E">
        <w:rPr>
          <w:rFonts w:ascii="Times New Roman" w:eastAsia="Times New Roman" w:hAnsi="Times New Roman" w:cs="Times New Roman"/>
          <w:sz w:val="24"/>
          <w:szCs w:val="24"/>
        </w:rPr>
        <w:t xml:space="preserve"> δεξιότητα του ανθρώπου με αυτισμό.</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b/>
          <w:bCs/>
          <w:sz w:val="24"/>
          <w:szCs w:val="24"/>
        </w:rPr>
        <w:t xml:space="preserve">Ο </w:t>
      </w:r>
      <w:proofErr w:type="spellStart"/>
      <w:r w:rsidRPr="00746D6E">
        <w:rPr>
          <w:rFonts w:ascii="Times New Roman" w:eastAsia="Times New Roman" w:hAnsi="Times New Roman" w:cs="Times New Roman"/>
          <w:b/>
          <w:bCs/>
          <w:sz w:val="24"/>
          <w:szCs w:val="24"/>
        </w:rPr>
        <w:t>Edgerton</w:t>
      </w:r>
      <w:proofErr w:type="spellEnd"/>
      <w:r w:rsidRPr="00746D6E">
        <w:rPr>
          <w:rFonts w:ascii="Times New Roman" w:eastAsia="Times New Roman" w:hAnsi="Times New Roman" w:cs="Times New Roman"/>
          <w:sz w:val="24"/>
          <w:szCs w:val="24"/>
        </w:rPr>
        <w:t xml:space="preserve"> (1994) με την αυτοσχεδιαστική μουσική βρήκε μια θετική σχέση μεταξύ των μουσικών φωνητικών ικανοτήτων και των μη μουσικών λεκτικών δεξιοτήτων, γεγονός που σημαίνει ότι η επικοινωνία μέσω της μουσικής παρακάμπτει δυσκολίες στην ομιλία και τα γλωσσικά εμπόδια. Ακόμη, η χρήση του ρυθμού ή άλλων μουσικών δομικών στοιχείων είναι επωφελής στην εκμάθηση και στη μνήμη.</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b/>
          <w:bCs/>
          <w:sz w:val="24"/>
          <w:szCs w:val="24"/>
        </w:rPr>
        <w:t xml:space="preserve">Ο </w:t>
      </w:r>
      <w:proofErr w:type="spellStart"/>
      <w:r w:rsidRPr="00746D6E">
        <w:rPr>
          <w:rFonts w:ascii="Times New Roman" w:eastAsia="Times New Roman" w:hAnsi="Times New Roman" w:cs="Times New Roman"/>
          <w:b/>
          <w:bCs/>
          <w:sz w:val="24"/>
          <w:szCs w:val="24"/>
        </w:rPr>
        <w:t>Buday</w:t>
      </w:r>
      <w:proofErr w:type="spellEnd"/>
      <w:r w:rsidRPr="00746D6E">
        <w:rPr>
          <w:rFonts w:ascii="Times New Roman" w:eastAsia="Times New Roman" w:hAnsi="Times New Roman" w:cs="Times New Roman"/>
          <w:sz w:val="24"/>
          <w:szCs w:val="24"/>
        </w:rPr>
        <w:t xml:space="preserve"> (1995) παρατήρησε ότι η επιτυχία εκφώνησης λέξεων από παιδιά με αυτισμό είναι μεγαλύτερη όταν οι λέξεις τραγουδιούνται αντί απλώς να εκφωνούνται.</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b/>
          <w:bCs/>
          <w:sz w:val="24"/>
          <w:szCs w:val="24"/>
        </w:rPr>
        <w:t xml:space="preserve">Οι </w:t>
      </w:r>
      <w:proofErr w:type="spellStart"/>
      <w:r w:rsidRPr="00746D6E">
        <w:rPr>
          <w:rFonts w:ascii="Times New Roman" w:eastAsia="Times New Roman" w:hAnsi="Times New Roman" w:cs="Times New Roman"/>
          <w:b/>
          <w:bCs/>
          <w:sz w:val="24"/>
          <w:szCs w:val="24"/>
        </w:rPr>
        <w:t>Burleson</w:t>
      </w:r>
      <w:proofErr w:type="spellEnd"/>
      <w:r w:rsidRPr="00746D6E">
        <w:rPr>
          <w:rFonts w:ascii="Times New Roman" w:eastAsia="Times New Roman" w:hAnsi="Times New Roman" w:cs="Times New Roman"/>
          <w:b/>
          <w:bCs/>
          <w:sz w:val="24"/>
          <w:szCs w:val="24"/>
        </w:rPr>
        <w:t xml:space="preserve">, </w:t>
      </w:r>
      <w:proofErr w:type="spellStart"/>
      <w:r w:rsidRPr="00746D6E">
        <w:rPr>
          <w:rFonts w:ascii="Times New Roman" w:eastAsia="Times New Roman" w:hAnsi="Times New Roman" w:cs="Times New Roman"/>
          <w:b/>
          <w:bCs/>
          <w:sz w:val="24"/>
          <w:szCs w:val="24"/>
        </w:rPr>
        <w:t>Center</w:t>
      </w:r>
      <w:proofErr w:type="spellEnd"/>
      <w:r w:rsidRPr="00746D6E">
        <w:rPr>
          <w:rFonts w:ascii="Times New Roman" w:eastAsia="Times New Roman" w:hAnsi="Times New Roman" w:cs="Times New Roman"/>
          <w:b/>
          <w:bCs/>
          <w:sz w:val="24"/>
          <w:szCs w:val="24"/>
        </w:rPr>
        <w:t xml:space="preserve">, και </w:t>
      </w:r>
      <w:proofErr w:type="spellStart"/>
      <w:r w:rsidRPr="00746D6E">
        <w:rPr>
          <w:rFonts w:ascii="Times New Roman" w:eastAsia="Times New Roman" w:hAnsi="Times New Roman" w:cs="Times New Roman"/>
          <w:b/>
          <w:bCs/>
          <w:sz w:val="24"/>
          <w:szCs w:val="24"/>
        </w:rPr>
        <w:t>Reeves</w:t>
      </w:r>
      <w:proofErr w:type="spellEnd"/>
      <w:r w:rsidRPr="00746D6E">
        <w:rPr>
          <w:rFonts w:ascii="Times New Roman" w:eastAsia="Times New Roman" w:hAnsi="Times New Roman" w:cs="Times New Roman"/>
          <w:b/>
          <w:bCs/>
          <w:sz w:val="24"/>
          <w:szCs w:val="24"/>
        </w:rPr>
        <w:t xml:space="preserve"> </w:t>
      </w:r>
      <w:r w:rsidRPr="00746D6E">
        <w:rPr>
          <w:rFonts w:ascii="Times New Roman" w:eastAsia="Times New Roman" w:hAnsi="Times New Roman" w:cs="Times New Roman"/>
          <w:sz w:val="24"/>
          <w:szCs w:val="24"/>
        </w:rPr>
        <w:t>(1989) ακόμη, παρατήρησαν ότι η χρήση μουσικής υπόκρουσης μείωσε την ανεπιθύμητη ή ανάρμοστη συμπεριφορά και βελτίωσε την απόδοση και τις επιδόσεις των παιδιών.</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b/>
          <w:bCs/>
          <w:sz w:val="24"/>
          <w:szCs w:val="24"/>
        </w:rPr>
        <w:t xml:space="preserve">Οι </w:t>
      </w:r>
      <w:proofErr w:type="spellStart"/>
      <w:r w:rsidRPr="00746D6E">
        <w:rPr>
          <w:rFonts w:ascii="Times New Roman" w:eastAsia="Times New Roman" w:hAnsi="Times New Roman" w:cs="Times New Roman"/>
          <w:b/>
          <w:bCs/>
          <w:sz w:val="24"/>
          <w:szCs w:val="24"/>
        </w:rPr>
        <w:t>Orr</w:t>
      </w:r>
      <w:proofErr w:type="spellEnd"/>
      <w:r w:rsidRPr="00746D6E">
        <w:rPr>
          <w:rFonts w:ascii="Times New Roman" w:eastAsia="Times New Roman" w:hAnsi="Times New Roman" w:cs="Times New Roman"/>
          <w:b/>
          <w:bCs/>
          <w:sz w:val="24"/>
          <w:szCs w:val="24"/>
        </w:rPr>
        <w:t xml:space="preserve">, </w:t>
      </w:r>
      <w:proofErr w:type="spellStart"/>
      <w:r w:rsidRPr="00746D6E">
        <w:rPr>
          <w:rFonts w:ascii="Times New Roman" w:eastAsia="Times New Roman" w:hAnsi="Times New Roman" w:cs="Times New Roman"/>
          <w:b/>
          <w:bCs/>
          <w:sz w:val="24"/>
          <w:szCs w:val="24"/>
        </w:rPr>
        <w:t>Myles</w:t>
      </w:r>
      <w:proofErr w:type="spellEnd"/>
      <w:r w:rsidRPr="00746D6E">
        <w:rPr>
          <w:rFonts w:ascii="Times New Roman" w:eastAsia="Times New Roman" w:hAnsi="Times New Roman" w:cs="Times New Roman"/>
          <w:b/>
          <w:bCs/>
          <w:sz w:val="24"/>
          <w:szCs w:val="24"/>
        </w:rPr>
        <w:t xml:space="preserve"> και </w:t>
      </w:r>
      <w:proofErr w:type="spellStart"/>
      <w:r w:rsidRPr="00746D6E">
        <w:rPr>
          <w:rFonts w:ascii="Times New Roman" w:eastAsia="Times New Roman" w:hAnsi="Times New Roman" w:cs="Times New Roman"/>
          <w:b/>
          <w:bCs/>
          <w:sz w:val="24"/>
          <w:szCs w:val="24"/>
        </w:rPr>
        <w:t>Carlson</w:t>
      </w:r>
      <w:proofErr w:type="spellEnd"/>
      <w:r w:rsidRPr="00746D6E">
        <w:rPr>
          <w:rFonts w:ascii="Times New Roman" w:eastAsia="Times New Roman" w:hAnsi="Times New Roman" w:cs="Times New Roman"/>
          <w:sz w:val="24"/>
          <w:szCs w:val="24"/>
        </w:rPr>
        <w:t xml:space="preserve"> (1998) διερεύνησαν την επίδραση του ρυθμικού συντονισμού (χρήση ρυθμικής μουσικής ως βοήθημα για τη χαλάρωση και τον </w:t>
      </w:r>
      <w:proofErr w:type="spellStart"/>
      <w:r w:rsidRPr="00746D6E">
        <w:rPr>
          <w:rFonts w:ascii="Times New Roman" w:eastAsia="Times New Roman" w:hAnsi="Times New Roman" w:cs="Times New Roman"/>
          <w:sz w:val="24"/>
          <w:szCs w:val="24"/>
        </w:rPr>
        <w:t>επανασυντονισμό</w:t>
      </w:r>
      <w:proofErr w:type="spellEnd"/>
      <w:r w:rsidRPr="00746D6E">
        <w:rPr>
          <w:rFonts w:ascii="Times New Roman" w:eastAsia="Times New Roman" w:hAnsi="Times New Roman" w:cs="Times New Roman"/>
          <w:sz w:val="24"/>
          <w:szCs w:val="24"/>
        </w:rPr>
        <w:t xml:space="preserve"> του σώματος στους φυσιολογικούς του ρυθμούς) σε σχέση με την αλλοπρόσαλλη συμπεριφορά σε σχολικές τάξεις με αυτιστικά παιδιά. Βρήκαν, λοιπόν, ότι το ρυθμικό </w:t>
      </w:r>
      <w:proofErr w:type="spellStart"/>
      <w:r w:rsidRPr="00746D6E">
        <w:rPr>
          <w:rFonts w:ascii="Times New Roman" w:eastAsia="Times New Roman" w:hAnsi="Times New Roman" w:cs="Times New Roman"/>
          <w:sz w:val="24"/>
          <w:szCs w:val="24"/>
        </w:rPr>
        <w:t>entrainment</w:t>
      </w:r>
      <w:proofErr w:type="spellEnd"/>
      <w:r w:rsidRPr="00746D6E">
        <w:rPr>
          <w:rFonts w:ascii="Times New Roman" w:eastAsia="Times New Roman" w:hAnsi="Times New Roman" w:cs="Times New Roman"/>
          <w:sz w:val="24"/>
          <w:szCs w:val="24"/>
        </w:rPr>
        <w:t xml:space="preserve"> βοήθησε στη μείωση των προβληματικών συμπεριφορών στην τάξη.</w:t>
      </w:r>
    </w:p>
    <w:p w:rsidR="00746D6E" w:rsidRPr="00746D6E" w:rsidRDefault="00746D6E" w:rsidP="00746D6E">
      <w:pPr>
        <w:spacing w:before="100" w:beforeAutospacing="1" w:after="0" w:line="240" w:lineRule="auto"/>
        <w:rPr>
          <w:rFonts w:ascii="Times New Roman" w:eastAsia="Times New Roman" w:hAnsi="Times New Roman" w:cs="Times New Roman"/>
          <w:sz w:val="24"/>
          <w:szCs w:val="24"/>
        </w:rPr>
      </w:pPr>
      <w:r w:rsidRPr="00746D6E">
        <w:rPr>
          <w:rFonts w:ascii="Times New Roman" w:eastAsia="Times New Roman" w:hAnsi="Times New Roman" w:cs="Times New Roman"/>
          <w:b/>
          <w:bCs/>
          <w:sz w:val="24"/>
          <w:szCs w:val="24"/>
        </w:rPr>
        <w:t xml:space="preserve">*Ο Δημήτρης </w:t>
      </w:r>
      <w:proofErr w:type="spellStart"/>
      <w:r w:rsidRPr="00746D6E">
        <w:rPr>
          <w:rFonts w:ascii="Times New Roman" w:eastAsia="Times New Roman" w:hAnsi="Times New Roman" w:cs="Times New Roman"/>
          <w:b/>
          <w:bCs/>
          <w:sz w:val="24"/>
          <w:szCs w:val="24"/>
        </w:rPr>
        <w:t>Ψύχας</w:t>
      </w:r>
      <w:proofErr w:type="spellEnd"/>
      <w:r w:rsidRPr="00746D6E">
        <w:rPr>
          <w:rFonts w:ascii="Times New Roman" w:eastAsia="Times New Roman" w:hAnsi="Times New Roman" w:cs="Times New Roman"/>
          <w:b/>
          <w:bCs/>
          <w:sz w:val="24"/>
          <w:szCs w:val="24"/>
        </w:rPr>
        <w:t xml:space="preserve"> είναι Μουσικός, </w:t>
      </w:r>
      <w:proofErr w:type="spellStart"/>
      <w:r w:rsidRPr="00746D6E">
        <w:rPr>
          <w:rFonts w:ascii="Times New Roman" w:eastAsia="Times New Roman" w:hAnsi="Times New Roman" w:cs="Times New Roman"/>
          <w:b/>
          <w:bCs/>
          <w:sz w:val="24"/>
          <w:szCs w:val="24"/>
        </w:rPr>
        <w:t>Ηχοθεραπευτής</w:t>
      </w:r>
      <w:proofErr w:type="spellEnd"/>
      <w:r w:rsidRPr="00746D6E">
        <w:rPr>
          <w:rFonts w:ascii="Times New Roman" w:eastAsia="Times New Roman" w:hAnsi="Times New Roman" w:cs="Times New Roman"/>
          <w:b/>
          <w:bCs/>
          <w:sz w:val="24"/>
          <w:szCs w:val="24"/>
        </w:rPr>
        <w:t xml:space="preserve">, </w:t>
      </w:r>
      <w:proofErr w:type="spellStart"/>
      <w:r w:rsidRPr="00746D6E">
        <w:rPr>
          <w:rFonts w:ascii="Times New Roman" w:eastAsia="Times New Roman" w:hAnsi="Times New Roman" w:cs="Times New Roman"/>
          <w:b/>
          <w:bCs/>
          <w:sz w:val="24"/>
          <w:szCs w:val="24"/>
        </w:rPr>
        <w:t>Μουσικοθεραπευτής</w:t>
      </w:r>
      <w:proofErr w:type="spellEnd"/>
      <w:r w:rsidRPr="00746D6E">
        <w:rPr>
          <w:rFonts w:ascii="Times New Roman" w:eastAsia="Times New Roman" w:hAnsi="Times New Roman" w:cs="Times New Roman"/>
          <w:b/>
          <w:bCs/>
          <w:sz w:val="24"/>
          <w:szCs w:val="24"/>
        </w:rPr>
        <w:t>, από τους ελάχιστους στην Ελλάδα Παραγωγούς Θεραπευτικής Μουσικής.</w:t>
      </w:r>
    </w:p>
    <w:p w:rsidR="00F61F55" w:rsidRDefault="00F61F55"/>
    <w:sectPr w:rsidR="00F61F55" w:rsidSect="008844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1090D"/>
    <w:multiLevelType w:val="multilevel"/>
    <w:tmpl w:val="54B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6D6E"/>
    <w:rsid w:val="001176B9"/>
    <w:rsid w:val="00746D6E"/>
    <w:rsid w:val="008844C3"/>
    <w:rsid w:val="00F61F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C3"/>
  </w:style>
  <w:style w:type="paragraph" w:styleId="2">
    <w:name w:val="heading 2"/>
    <w:basedOn w:val="a"/>
    <w:link w:val="2Char"/>
    <w:uiPriority w:val="9"/>
    <w:qFormat/>
    <w:rsid w:val="00746D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46D6E"/>
    <w:rPr>
      <w:rFonts w:ascii="Times New Roman" w:eastAsia="Times New Roman" w:hAnsi="Times New Roman" w:cs="Times New Roman"/>
      <w:b/>
      <w:bCs/>
      <w:sz w:val="36"/>
      <w:szCs w:val="36"/>
    </w:rPr>
  </w:style>
  <w:style w:type="character" w:styleId="-">
    <w:name w:val="Hyperlink"/>
    <w:basedOn w:val="a0"/>
    <w:uiPriority w:val="99"/>
    <w:semiHidden/>
    <w:unhideWhenUsed/>
    <w:rsid w:val="00746D6E"/>
    <w:rPr>
      <w:color w:val="0000FF"/>
      <w:u w:val="single"/>
    </w:rPr>
  </w:style>
  <w:style w:type="character" w:customStyle="1" w:styleId="itemimage">
    <w:name w:val="itemimage"/>
    <w:basedOn w:val="a0"/>
    <w:rsid w:val="00746D6E"/>
  </w:style>
  <w:style w:type="paragraph" w:styleId="Web">
    <w:name w:val="Normal (Web)"/>
    <w:basedOn w:val="a"/>
    <w:uiPriority w:val="99"/>
    <w:semiHidden/>
    <w:unhideWhenUsed/>
    <w:rsid w:val="00746D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46D6E"/>
    <w:rPr>
      <w:b/>
      <w:bCs/>
    </w:rPr>
  </w:style>
  <w:style w:type="character" w:styleId="a4">
    <w:name w:val="Emphasis"/>
    <w:basedOn w:val="a0"/>
    <w:uiPriority w:val="20"/>
    <w:qFormat/>
    <w:rsid w:val="00746D6E"/>
    <w:rPr>
      <w:i/>
      <w:iCs/>
    </w:rPr>
  </w:style>
  <w:style w:type="paragraph" w:styleId="a5">
    <w:name w:val="Balloon Text"/>
    <w:basedOn w:val="a"/>
    <w:link w:val="Char"/>
    <w:uiPriority w:val="99"/>
    <w:semiHidden/>
    <w:unhideWhenUsed/>
    <w:rsid w:val="00746D6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46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95882">
      <w:bodyDiv w:val="1"/>
      <w:marLeft w:val="0"/>
      <w:marRight w:val="0"/>
      <w:marTop w:val="0"/>
      <w:marBottom w:val="0"/>
      <w:divBdr>
        <w:top w:val="none" w:sz="0" w:space="0" w:color="auto"/>
        <w:left w:val="none" w:sz="0" w:space="0" w:color="auto"/>
        <w:bottom w:val="none" w:sz="0" w:space="0" w:color="auto"/>
        <w:right w:val="none" w:sz="0" w:space="0" w:color="auto"/>
      </w:divBdr>
      <w:divsChild>
        <w:div w:id="1679849753">
          <w:marLeft w:val="0"/>
          <w:marRight w:val="0"/>
          <w:marTop w:val="0"/>
          <w:marBottom w:val="0"/>
          <w:divBdr>
            <w:top w:val="none" w:sz="0" w:space="0" w:color="auto"/>
            <w:left w:val="none" w:sz="0" w:space="0" w:color="auto"/>
            <w:bottom w:val="none" w:sz="0" w:space="0" w:color="auto"/>
            <w:right w:val="none" w:sz="0" w:space="0" w:color="auto"/>
          </w:divBdr>
        </w:div>
        <w:div w:id="1559511660">
          <w:marLeft w:val="0"/>
          <w:marRight w:val="0"/>
          <w:marTop w:val="0"/>
          <w:marBottom w:val="0"/>
          <w:divBdr>
            <w:top w:val="none" w:sz="0" w:space="0" w:color="auto"/>
            <w:left w:val="none" w:sz="0" w:space="0" w:color="auto"/>
            <w:bottom w:val="none" w:sz="0" w:space="0" w:color="auto"/>
            <w:right w:val="none" w:sz="0" w:space="0" w:color="auto"/>
          </w:divBdr>
        </w:div>
        <w:div w:id="916749805">
          <w:marLeft w:val="0"/>
          <w:marRight w:val="0"/>
          <w:marTop w:val="0"/>
          <w:marBottom w:val="0"/>
          <w:divBdr>
            <w:top w:val="none" w:sz="0" w:space="0" w:color="auto"/>
            <w:left w:val="none" w:sz="0" w:space="0" w:color="auto"/>
            <w:bottom w:val="none" w:sz="0" w:space="0" w:color="auto"/>
            <w:right w:val="none" w:sz="0" w:space="0" w:color="auto"/>
          </w:divBdr>
          <w:divsChild>
            <w:div w:id="1434664020">
              <w:marLeft w:val="0"/>
              <w:marRight w:val="0"/>
              <w:marTop w:val="0"/>
              <w:marBottom w:val="0"/>
              <w:divBdr>
                <w:top w:val="none" w:sz="0" w:space="0" w:color="auto"/>
                <w:left w:val="none" w:sz="0" w:space="0" w:color="auto"/>
                <w:bottom w:val="none" w:sz="0" w:space="0" w:color="auto"/>
                <w:right w:val="none" w:sz="0" w:space="0" w:color="auto"/>
              </w:divBdr>
            </w:div>
            <w:div w:id="179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amiafm1.gr/media/k2/items/cache/225ced49b5d606fd924d5e5beb129bf3_XL.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2610</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2014-04-07T14:51:00Z</dcterms:created>
  <dcterms:modified xsi:type="dcterms:W3CDTF">2014-04-07T16:29:00Z</dcterms:modified>
</cp:coreProperties>
</file>